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AE4" w:rsidRPr="00F17CDA" w:rsidRDefault="000F59AA" w:rsidP="002170E5">
      <w:pPr>
        <w:pStyle w:val="Ttulo2"/>
        <w:rPr>
          <w:rFonts w:ascii="Arial" w:hAnsi="Arial" w:cs="Arial"/>
          <w:color w:val="FFFFFF" w:themeColor="background1"/>
        </w:rPr>
      </w:pPr>
      <w:r>
        <w:rPr>
          <w:noProof/>
          <w:lang w:eastAsia="es-ES"/>
        </w:rPr>
        <w:drawing>
          <wp:inline distT="0" distB="0" distL="0" distR="0" wp14:anchorId="6EF332FA" wp14:editId="02F7A4EC">
            <wp:extent cx="1428750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AE4">
        <w:t xml:space="preserve">                         </w:t>
      </w:r>
      <w:r w:rsidR="00F17CDA">
        <w:t xml:space="preserve">           </w:t>
      </w:r>
      <w:r w:rsidR="002170E5">
        <w:t xml:space="preserve">              </w:t>
      </w:r>
      <w:r w:rsidR="00F17CDA" w:rsidRPr="002170E5">
        <w:rPr>
          <w:rFonts w:ascii="Arial" w:hAnsi="Arial" w:cs="Arial"/>
          <w:sz w:val="36"/>
          <w:szCs w:val="36"/>
        </w:rPr>
        <w:t>FICHA DE PRODUCTO</w:t>
      </w:r>
      <w:r w:rsidR="005C6AE4">
        <w:t xml:space="preserve">                                                      </w:t>
      </w:r>
    </w:p>
    <w:p w:rsidR="00F17CDA" w:rsidRPr="00D94A44" w:rsidRDefault="00D3260A" w:rsidP="00D94A44">
      <w:pPr>
        <w:pStyle w:val="Ttulo1"/>
        <w:rPr>
          <w:color w:val="auto"/>
        </w:rPr>
      </w:pPr>
      <w:r>
        <w:rPr>
          <w:color w:val="auto"/>
        </w:rPr>
        <w:t>DOWNLIGHT LED</w:t>
      </w:r>
      <w:r w:rsidR="00F17CDA" w:rsidRPr="00D94A44">
        <w:rPr>
          <w:color w:val="auto"/>
        </w:rPr>
        <w:t xml:space="preserve"> </w:t>
      </w:r>
      <w:r w:rsidR="00AC1355">
        <w:rPr>
          <w:color w:val="auto"/>
        </w:rPr>
        <w:t>6</w:t>
      </w:r>
      <w:r w:rsidR="002170E5" w:rsidRPr="00D94A44">
        <w:rPr>
          <w:color w:val="auto"/>
        </w:rPr>
        <w:t>W</w:t>
      </w:r>
      <w:r w:rsidR="0055125D">
        <w:rPr>
          <w:color w:val="auto"/>
        </w:rPr>
        <w:t xml:space="preserve"> </w:t>
      </w:r>
      <w:r>
        <w:rPr>
          <w:color w:val="auto"/>
        </w:rPr>
        <w:t>REDONDO</w:t>
      </w:r>
    </w:p>
    <w:p w:rsidR="00867BDD" w:rsidRDefault="00867BDD">
      <w:pPr>
        <w:rPr>
          <w:rFonts w:ascii="Arial" w:hAnsi="Arial" w:cs="Arial"/>
        </w:rPr>
      </w:pPr>
    </w:p>
    <w:p w:rsidR="0068039A" w:rsidRPr="00D94A44" w:rsidRDefault="0068039A" w:rsidP="00D94A44">
      <w:pPr>
        <w:pStyle w:val="Ttulo2"/>
        <w:rPr>
          <w:color w:val="auto"/>
        </w:rPr>
      </w:pPr>
      <w:r w:rsidRPr="00D94A44">
        <w:rPr>
          <w:color w:val="auto"/>
        </w:rPr>
        <w:t>DESCRIPCIÓN</w:t>
      </w:r>
    </w:p>
    <w:p w:rsidR="004477F7" w:rsidRDefault="00D3260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Downlight</w:t>
      </w:r>
      <w:proofErr w:type="spellEnd"/>
      <w:r>
        <w:rPr>
          <w:rFonts w:ascii="Arial" w:hAnsi="Arial" w:cs="Arial"/>
        </w:rPr>
        <w:t xml:space="preserve"> led redondo </w:t>
      </w:r>
      <w:r w:rsidR="00AC1355">
        <w:rPr>
          <w:rFonts w:ascii="Arial" w:hAnsi="Arial" w:cs="Arial"/>
        </w:rPr>
        <w:t>de 6</w:t>
      </w:r>
      <w:r>
        <w:rPr>
          <w:rFonts w:ascii="Arial" w:hAnsi="Arial" w:cs="Arial"/>
        </w:rPr>
        <w:t xml:space="preserve">W </w:t>
      </w:r>
      <w:r w:rsidR="00AC1355">
        <w:rPr>
          <w:rFonts w:ascii="Arial" w:hAnsi="Arial" w:cs="Arial"/>
        </w:rPr>
        <w:t xml:space="preserve">de potencia y </w:t>
      </w:r>
      <w:r>
        <w:rPr>
          <w:rFonts w:ascii="Arial" w:hAnsi="Arial" w:cs="Arial"/>
        </w:rPr>
        <w:t xml:space="preserve"> acabado blanc</w:t>
      </w:r>
      <w:r w:rsidR="002945ED">
        <w:rPr>
          <w:rFonts w:ascii="Arial" w:hAnsi="Arial" w:cs="Arial"/>
        </w:rPr>
        <w:t xml:space="preserve">o. </w:t>
      </w:r>
      <w:r w:rsidR="00A14FEE">
        <w:rPr>
          <w:rFonts w:ascii="Arial" w:hAnsi="Arial" w:cs="Arial"/>
        </w:rPr>
        <w:t>Sencilla instalación</w:t>
      </w:r>
      <w:r w:rsidR="002945ED">
        <w:rPr>
          <w:rFonts w:ascii="Arial" w:hAnsi="Arial" w:cs="Arial"/>
        </w:rPr>
        <w:t>. R</w:t>
      </w:r>
      <w:r>
        <w:rPr>
          <w:rFonts w:ascii="Arial" w:hAnsi="Arial" w:cs="Arial"/>
        </w:rPr>
        <w:t>equiere falso techo.</w:t>
      </w:r>
    </w:p>
    <w:p w:rsidR="00867BDD" w:rsidRDefault="005512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Base de aluminio y </w:t>
      </w:r>
      <w:r w:rsidR="00D3260A">
        <w:rPr>
          <w:rFonts w:ascii="Arial" w:hAnsi="Arial" w:cs="Arial"/>
        </w:rPr>
        <w:t>difusor opal</w:t>
      </w:r>
      <w:r>
        <w:rPr>
          <w:rFonts w:ascii="Arial" w:hAnsi="Arial" w:cs="Arial"/>
        </w:rPr>
        <w:t xml:space="preserve"> </w:t>
      </w:r>
      <w:r w:rsidR="00D3260A">
        <w:rPr>
          <w:rFonts w:ascii="Arial" w:hAnsi="Arial" w:cs="Arial"/>
        </w:rPr>
        <w:t>que garantiza</w:t>
      </w:r>
      <w:r>
        <w:rPr>
          <w:rFonts w:ascii="Arial" w:hAnsi="Arial" w:cs="Arial"/>
        </w:rPr>
        <w:t xml:space="preserve"> una óptima distribución del haz de luz</w:t>
      </w:r>
      <w:r w:rsidR="00D3260A">
        <w:rPr>
          <w:rFonts w:ascii="Arial" w:hAnsi="Arial" w:cs="Arial"/>
        </w:rPr>
        <w:t xml:space="preserve"> de 120º</w:t>
      </w:r>
      <w:r>
        <w:rPr>
          <w:rFonts w:ascii="Arial" w:hAnsi="Arial" w:cs="Arial"/>
        </w:rPr>
        <w:t>.</w:t>
      </w:r>
    </w:p>
    <w:p w:rsidR="00D94A44" w:rsidRDefault="00D3260A" w:rsidP="00CB02F8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Leds</w:t>
      </w:r>
      <w:r w:rsidR="0055125D">
        <w:rPr>
          <w:rFonts w:ascii="Arial" w:hAnsi="Arial" w:cs="Arial"/>
        </w:rPr>
        <w:t xml:space="preserve"> </w:t>
      </w:r>
      <w:proofErr w:type="spellStart"/>
      <w:r w:rsidR="0055125D">
        <w:rPr>
          <w:rFonts w:ascii="Arial" w:hAnsi="Arial" w:cs="Arial"/>
        </w:rPr>
        <w:t>Epistar</w:t>
      </w:r>
      <w:proofErr w:type="spellEnd"/>
      <w:r w:rsidR="0055125D">
        <w:rPr>
          <w:rFonts w:ascii="Arial" w:hAnsi="Arial" w:cs="Arial"/>
        </w:rPr>
        <w:t xml:space="preserve"> 2835 y </w:t>
      </w:r>
      <w:r w:rsidR="00D94A44">
        <w:rPr>
          <w:rFonts w:ascii="Arial" w:hAnsi="Arial" w:cs="Arial"/>
        </w:rPr>
        <w:t xml:space="preserve">driver </w:t>
      </w:r>
      <w:r>
        <w:rPr>
          <w:rFonts w:ascii="Arial" w:hAnsi="Arial" w:cs="Arial"/>
        </w:rPr>
        <w:t xml:space="preserve">incluido </w:t>
      </w:r>
      <w:r w:rsidR="00D94A44">
        <w:rPr>
          <w:rFonts w:ascii="Arial" w:hAnsi="Arial" w:cs="Arial"/>
        </w:rPr>
        <w:t>para su conexión directa a 220-240V</w:t>
      </w:r>
    </w:p>
    <w:p w:rsidR="0055125D" w:rsidRDefault="00D3260A" w:rsidP="00CB02F8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Reducido</w:t>
      </w:r>
      <w:r w:rsidR="0055125D">
        <w:rPr>
          <w:rFonts w:ascii="Arial" w:hAnsi="Arial" w:cs="Arial"/>
        </w:rPr>
        <w:t xml:space="preserve"> consumo </w:t>
      </w:r>
      <w:r>
        <w:rPr>
          <w:rFonts w:ascii="Arial" w:hAnsi="Arial" w:cs="Arial"/>
        </w:rPr>
        <w:t xml:space="preserve">que </w:t>
      </w:r>
      <w:r w:rsidR="0055125D">
        <w:rPr>
          <w:rFonts w:ascii="Arial" w:hAnsi="Arial" w:cs="Arial"/>
        </w:rPr>
        <w:t xml:space="preserve">supone un ahorro del 80% con respecto </w:t>
      </w:r>
      <w:r>
        <w:rPr>
          <w:rFonts w:ascii="Arial" w:hAnsi="Arial" w:cs="Arial"/>
        </w:rPr>
        <w:t>otras luminarias de tecnología fluorescente o halógena.</w:t>
      </w:r>
    </w:p>
    <w:p w:rsidR="00D94A44" w:rsidRDefault="00D94A44" w:rsidP="00D94A44">
      <w:pPr>
        <w:pStyle w:val="Ttulo2"/>
        <w:rPr>
          <w:color w:val="auto"/>
        </w:rPr>
      </w:pPr>
      <w:r w:rsidRPr="00D94A44">
        <w:rPr>
          <w:color w:val="auto"/>
        </w:rPr>
        <w:t>FICHA TÉCNICA</w:t>
      </w:r>
    </w:p>
    <w:tbl>
      <w:tblPr>
        <w:tblW w:w="5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2589"/>
      </w:tblGrid>
      <w:tr w:rsidR="00557F6D" w:rsidRPr="00557F6D" w:rsidTr="00557F6D">
        <w:trPr>
          <w:trHeight w:val="402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C75A6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MEDIDA</w:t>
            </w:r>
            <w:r w:rsidR="00C75A62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 EXTERNA</w:t>
            </w:r>
          </w:p>
        </w:tc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0E2F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Ø </w:t>
            </w:r>
            <w:r w:rsidR="002945ED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  <w:r w:rsidR="000E2FCB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  <w:r w:rsidR="002945ED">
              <w:rPr>
                <w:rFonts w:ascii="Calibri" w:eastAsia="Times New Roman" w:hAnsi="Calibri" w:cs="Times New Roman"/>
                <w:color w:val="000000"/>
                <w:lang w:eastAsia="es-ES"/>
              </w:rPr>
              <w:t>0</w:t>
            </w: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X </w:t>
            </w:r>
            <w:r w:rsidR="000E2FCB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mm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MEDIDA DE CORTE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0E2F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  <w:r w:rsidR="00C75A62"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Ø </w:t>
            </w:r>
            <w:r w:rsidR="002945ED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  <w:r w:rsidR="000E2FCB">
              <w:rPr>
                <w:rFonts w:ascii="Calibri" w:eastAsia="Times New Roman" w:hAnsi="Calibri" w:cs="Times New Roman"/>
                <w:color w:val="000000"/>
                <w:lang w:eastAsia="es-ES"/>
              </w:rPr>
              <w:t>05</w:t>
            </w:r>
            <w:r w:rsidR="00A14FEE">
              <w:rPr>
                <w:rFonts w:ascii="Calibri" w:eastAsia="Times New Roman" w:hAnsi="Calibri" w:cs="Times New Roman"/>
                <w:color w:val="000000"/>
                <w:lang w:eastAsia="es-ES"/>
              </w:rPr>
              <w:t>mm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MATERIAL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Aluminio</w:t>
            </w:r>
            <w:r w:rsidR="0055125D">
              <w:rPr>
                <w:rFonts w:ascii="Calibri" w:eastAsia="Times New Roman" w:hAnsi="Calibri" w:cs="Times New Roman"/>
                <w:color w:val="000000"/>
                <w:lang w:eastAsia="es-ES"/>
              </w:rPr>
              <w:t>-Plástico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 xml:space="preserve">POTENCIA NOMINAL 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0E2FCB" w:rsidP="002945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  <w:r w:rsidR="00557F6D"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W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LUMINOSIDAD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0E2FCB" w:rsidP="0055125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520</w:t>
            </w:r>
            <w:r w:rsidR="00557F6D"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Lúmenes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NUMERO-TIPO DE LEDS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Epistar</w:t>
            </w:r>
            <w:proofErr w:type="spellEnd"/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2835</w:t>
            </w:r>
          </w:p>
        </w:tc>
      </w:tr>
      <w:tr w:rsidR="00557F6D" w:rsidRPr="00557F6D" w:rsidTr="00C572A3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TEMPERATURA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7F6D" w:rsidRPr="00557F6D" w:rsidRDefault="00C572A3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object w:dxaOrig="2280" w:dyaOrig="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23.25pt" o:ole="">
                  <v:imagedata r:id="rId11" o:title=""/>
                </v:shape>
                <o:OLEObject Type="Embed" ProgID="PBrush" ShapeID="_x0000_i1025" DrawAspect="Content" ObjectID="_1576915261" r:id="rId12"/>
              </w:objec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ÁNGULO DE APERTURA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120º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CRI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80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VIDA ÚTIL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125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  <w:r w:rsidR="00557F6D"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0.000 H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PROTECCIÓN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IP20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TIEMPO DE ARRANQUE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0,2 s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FRECUENCIA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50-60 Hz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TENSIÓN NOMINAL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220-240 V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GARANTÍA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color w:val="000000"/>
                <w:lang w:eastAsia="es-ES"/>
              </w:rPr>
              <w:t>2 Años</w:t>
            </w:r>
          </w:p>
        </w:tc>
      </w:tr>
      <w:tr w:rsidR="00557F6D" w:rsidRPr="00557F6D" w:rsidTr="00557F6D">
        <w:trPr>
          <w:trHeight w:val="402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557F6D" w:rsidP="00557F6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557F6D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CERTIFICADOS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6D" w:rsidRPr="00557F6D" w:rsidRDefault="000E2FCB" w:rsidP="000E2FC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CE y ROHS</w:t>
            </w:r>
            <w:bookmarkStart w:id="0" w:name="_GoBack"/>
            <w:bookmarkEnd w:id="0"/>
          </w:p>
        </w:tc>
      </w:tr>
    </w:tbl>
    <w:p w:rsidR="00D94A44" w:rsidRPr="00D94A44" w:rsidRDefault="00D94A44" w:rsidP="00557F6D">
      <w:pPr>
        <w:jc w:val="center"/>
      </w:pPr>
    </w:p>
    <w:p w:rsidR="00D94A44" w:rsidRDefault="00CB02F8" w:rsidP="001C03A6">
      <w:pPr>
        <w:pStyle w:val="Ttulo2"/>
        <w:ind w:left="284"/>
        <w:rPr>
          <w:color w:val="auto"/>
        </w:rPr>
      </w:pPr>
      <w:r w:rsidRPr="00CB02F8">
        <w:rPr>
          <w:color w:val="auto"/>
        </w:rPr>
        <w:t>APLICACIÓN</w:t>
      </w:r>
    </w:p>
    <w:p w:rsidR="001C03A6" w:rsidRDefault="001C03A6" w:rsidP="001C03A6">
      <w:pPr>
        <w:pStyle w:val="Prrafodelista"/>
        <w:numPr>
          <w:ilvl w:val="0"/>
          <w:numId w:val="5"/>
        </w:numPr>
      </w:pPr>
      <w:r>
        <w:t xml:space="preserve">Iluminación general  </w:t>
      </w:r>
      <w:r w:rsidR="002945ED">
        <w:t xml:space="preserve">de cocinas, baños, habitaciones, </w:t>
      </w:r>
      <w:r>
        <w:t>locales comerciales</w:t>
      </w:r>
      <w:r w:rsidR="00C75A62">
        <w:t xml:space="preserve">  y públicos.</w:t>
      </w:r>
    </w:p>
    <w:p w:rsidR="001C03A6" w:rsidRDefault="001C03A6" w:rsidP="001C03A6">
      <w:pPr>
        <w:pStyle w:val="Prrafodelista"/>
      </w:pPr>
    </w:p>
    <w:p w:rsidR="001C03A6" w:rsidRDefault="001C03A6" w:rsidP="001C03A6">
      <w:pPr>
        <w:ind w:left="360"/>
        <w:jc w:val="center"/>
      </w:pPr>
      <w:r>
        <w:rPr>
          <w:noProof/>
          <w:lang w:eastAsia="es-ES"/>
        </w:rPr>
        <w:drawing>
          <wp:inline distT="0" distB="0" distL="0" distR="0" wp14:anchorId="1283356C" wp14:editId="4EA53E62">
            <wp:extent cx="3095625" cy="3095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A6" w:rsidRPr="001C03A6" w:rsidRDefault="001C03A6" w:rsidP="001C03A6">
      <w:pPr>
        <w:ind w:left="360"/>
        <w:jc w:val="center"/>
      </w:pPr>
    </w:p>
    <w:p w:rsidR="00B86806" w:rsidRDefault="00B86806" w:rsidP="001C03A6">
      <w:pPr>
        <w:pStyle w:val="Prrafodelista"/>
      </w:pPr>
    </w:p>
    <w:p w:rsidR="001C03A6" w:rsidRDefault="001C03A6" w:rsidP="001C03A6">
      <w:pPr>
        <w:pStyle w:val="Prrafodelista"/>
        <w:jc w:val="center"/>
      </w:pPr>
      <w:r>
        <w:rPr>
          <w:noProof/>
          <w:lang w:eastAsia="es-ES"/>
        </w:rPr>
        <w:drawing>
          <wp:inline distT="0" distB="0" distL="0" distR="0">
            <wp:extent cx="3810000" cy="381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806" w:rsidRDefault="00B86806" w:rsidP="00B86806">
      <w:pPr>
        <w:jc w:val="center"/>
      </w:pPr>
    </w:p>
    <w:p w:rsidR="00B86806" w:rsidRDefault="00B86806" w:rsidP="00B86806">
      <w:pPr>
        <w:jc w:val="center"/>
      </w:pPr>
    </w:p>
    <w:p w:rsidR="00B86806" w:rsidRDefault="00B86806" w:rsidP="00B86806">
      <w:pPr>
        <w:jc w:val="center"/>
      </w:pPr>
    </w:p>
    <w:p w:rsidR="00B86806" w:rsidRPr="001C03A6" w:rsidRDefault="001C03A6" w:rsidP="001C03A6">
      <w:pPr>
        <w:rPr>
          <w:b/>
          <w:color w:val="FFFFFF" w:themeColor="background1"/>
        </w:rPr>
      </w:pPr>
      <w:r>
        <w:t xml:space="preserve">  </w:t>
      </w:r>
      <w:r w:rsidRPr="001C03A6">
        <w:rPr>
          <w:b/>
          <w:color w:val="FFFFFF" w:themeColor="background1"/>
          <w:highlight w:val="black"/>
        </w:rPr>
        <w:t>LUZ CÁLIDA                                                        LUZ NEUTRA                                                            LUZ FRÍA</w:t>
      </w:r>
    </w:p>
    <w:p w:rsidR="00B86806" w:rsidRDefault="00B86806" w:rsidP="00B8680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673886" cy="3276600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86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34" w:rsidRDefault="009F3737" w:rsidP="00CF48A3">
      <w:r>
        <w:rPr>
          <w:noProof/>
          <w:lang w:eastAsia="es-ES"/>
        </w:rPr>
        <w:drawing>
          <wp:inline distT="0" distB="0" distL="0" distR="0" wp14:anchorId="1D49BA76" wp14:editId="30831011">
            <wp:extent cx="5791200" cy="590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37" w:rsidRDefault="009F3737" w:rsidP="00CF48A3"/>
    <w:p w:rsidR="00DC4934" w:rsidRDefault="00DC4934" w:rsidP="00E4084D"/>
    <w:p w:rsidR="00DC4934" w:rsidRDefault="00DC4934" w:rsidP="00CF48A3"/>
    <w:p w:rsidR="0068039A" w:rsidRPr="00867BDD" w:rsidRDefault="009F3737" w:rsidP="009F3737">
      <w:pPr>
        <w:jc w:val="center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 wp14:anchorId="16D86FB5" wp14:editId="084226C2">
            <wp:extent cx="2981325" cy="8437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8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DD" w:rsidRDefault="00867BDD">
      <w:pPr>
        <w:rPr>
          <w:rFonts w:ascii="Arial" w:hAnsi="Arial" w:cs="Arial"/>
          <w:b/>
          <w:sz w:val="28"/>
          <w:szCs w:val="28"/>
        </w:rPr>
      </w:pPr>
    </w:p>
    <w:sectPr w:rsidR="00867BDD" w:rsidSect="00E4084D">
      <w:headerReference w:type="default" r:id="rId18"/>
      <w:footerReference w:type="default" r:id="rId19"/>
      <w:pgSz w:w="11906" w:h="16838"/>
      <w:pgMar w:top="142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059" w:rsidRDefault="00036059" w:rsidP="00FF1615">
      <w:pPr>
        <w:spacing w:after="0" w:line="240" w:lineRule="auto"/>
      </w:pPr>
      <w:r>
        <w:separator/>
      </w:r>
    </w:p>
  </w:endnote>
  <w:endnote w:type="continuationSeparator" w:id="0">
    <w:p w:rsidR="00036059" w:rsidRDefault="00036059" w:rsidP="00FF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15" w:rsidRPr="00CF48A3" w:rsidRDefault="00036059">
    <w:pPr>
      <w:pStyle w:val="Piedepgina"/>
      <w:pBdr>
        <w:top w:val="single" w:sz="4" w:space="1" w:color="A5A5A5" w:themeColor="background1" w:themeShade="A5"/>
      </w:pBdr>
      <w:jc w:val="right"/>
      <w:rPr>
        <w:b/>
        <w:color w:val="808080" w:themeColor="background1" w:themeShade="80"/>
        <w:sz w:val="24"/>
        <w:szCs w:val="24"/>
      </w:rPr>
    </w:pPr>
    <w:hyperlink r:id="rId1" w:history="1">
      <w:r w:rsidR="00CF48A3" w:rsidRPr="00CF48A3">
        <w:rPr>
          <w:rStyle w:val="Hipervnculo"/>
          <w:b/>
          <w:color w:val="000080" w:themeColor="hyperlink" w:themeShade="80"/>
          <w:sz w:val="24"/>
          <w:szCs w:val="24"/>
        </w:rPr>
        <w:t>info@ledycia.com</w:t>
      </w:r>
    </w:hyperlink>
    <w:sdt>
      <w:sdtPr>
        <w:rPr>
          <w:b/>
          <w:color w:val="808080" w:themeColor="background1" w:themeShade="80"/>
          <w:sz w:val="24"/>
          <w:szCs w:val="24"/>
        </w:rPr>
        <w:alias w:val="Compañía"/>
        <w:id w:val="76161118"/>
        <w:placeholder>
          <w:docPart w:val="0CD6F763941045F8B20F4FDBE9CDD401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DC4934">
          <w:rPr>
            <w:b/>
            <w:color w:val="808080" w:themeColor="background1" w:themeShade="80"/>
            <w:sz w:val="24"/>
            <w:szCs w:val="24"/>
          </w:rPr>
          <w:t>info@ledycia.com www.ledycia.com</w:t>
        </w:r>
      </w:sdtContent>
    </w:sdt>
    <w:r w:rsidR="00FF1615" w:rsidRPr="00CF48A3">
      <w:rPr>
        <w:b/>
        <w:color w:val="808080" w:themeColor="background1" w:themeShade="80"/>
        <w:sz w:val="24"/>
        <w:szCs w:val="24"/>
      </w:rPr>
      <w:t xml:space="preserve"> |</w:t>
    </w:r>
    <w:proofErr w:type="spellStart"/>
    <w:r w:rsidR="00CF48A3" w:rsidRPr="00CF48A3">
      <w:rPr>
        <w:b/>
        <w:color w:val="808080" w:themeColor="background1" w:themeShade="80"/>
        <w:sz w:val="24"/>
        <w:szCs w:val="24"/>
      </w:rPr>
      <w:t>Tlf</w:t>
    </w:r>
    <w:proofErr w:type="spellEnd"/>
    <w:r w:rsidR="00CF48A3" w:rsidRPr="00CF48A3">
      <w:rPr>
        <w:b/>
        <w:color w:val="808080" w:themeColor="background1" w:themeShade="80"/>
        <w:sz w:val="24"/>
        <w:szCs w:val="24"/>
      </w:rPr>
      <w:t>:</w:t>
    </w:r>
    <w:r w:rsidR="00FF1615" w:rsidRPr="00CF48A3">
      <w:rPr>
        <w:b/>
        <w:color w:val="808080" w:themeColor="background1" w:themeShade="80"/>
        <w:sz w:val="24"/>
        <w:szCs w:val="24"/>
      </w:rPr>
      <w:t xml:space="preserve"> </w:t>
    </w:r>
    <w:sdt>
      <w:sdtPr>
        <w:rPr>
          <w:b/>
          <w:color w:val="808080" w:themeColor="background1" w:themeShade="80"/>
          <w:sz w:val="24"/>
          <w:szCs w:val="24"/>
        </w:rPr>
        <w:alias w:val="Dirección"/>
        <w:id w:val="76161122"/>
        <w:placeholder>
          <w:docPart w:val="976C9896A2D1438A95BA00A0A7E53F7E"/>
        </w:placeholder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EndPr/>
      <w:sdtContent>
        <w:r w:rsidR="00FF1615" w:rsidRPr="00CF48A3">
          <w:rPr>
            <w:b/>
            <w:color w:val="808080" w:themeColor="background1" w:themeShade="80"/>
            <w:sz w:val="24"/>
            <w:szCs w:val="24"/>
          </w:rPr>
          <w:t>+34 604050520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059" w:rsidRDefault="00036059" w:rsidP="00FF1615">
      <w:pPr>
        <w:spacing w:after="0" w:line="240" w:lineRule="auto"/>
      </w:pPr>
      <w:r>
        <w:separator/>
      </w:r>
    </w:p>
  </w:footnote>
  <w:footnote w:type="continuationSeparator" w:id="0">
    <w:p w:rsidR="00036059" w:rsidRDefault="00036059" w:rsidP="00FF1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8276"/>
      <w:gridCol w:w="1152"/>
    </w:tblGrid>
    <w:tr w:rsidR="00DC4934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Compañía"/>
            <w:id w:val="78735422"/>
            <w:placeholder>
              <w:docPart w:val="CEA9E5B4965143A09F2BF3868208E643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DC4934" w:rsidRDefault="00DC4934">
              <w:pPr>
                <w:pStyle w:val="Encabezado"/>
                <w:jc w:val="right"/>
              </w:pPr>
              <w:r>
                <w:t>info@ledycia.com www.ledycia.com</w:t>
              </w:r>
            </w:p>
          </w:sdtContent>
        </w:sdt>
        <w:sdt>
          <w:sdtPr>
            <w:rPr>
              <w:b/>
              <w:bCs/>
            </w:rPr>
            <w:alias w:val="Título"/>
            <w:id w:val="78735415"/>
            <w:placeholder>
              <w:docPart w:val="5819D193AE33480182764362624F0D8E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DC4934" w:rsidRDefault="00DC4934" w:rsidP="00DC4934">
              <w:pPr>
                <w:pStyle w:val="Encabezado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+34 604050520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DC4934" w:rsidRDefault="00DC4934">
          <w:pPr>
            <w:pStyle w:val="Encabezado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0E2FCB">
            <w:rPr>
              <w:noProof/>
            </w:rPr>
            <w:t>3</w:t>
          </w:r>
          <w:r>
            <w:fldChar w:fldCharType="end"/>
          </w:r>
        </w:p>
      </w:tc>
    </w:tr>
  </w:tbl>
  <w:p w:rsidR="00FF1615" w:rsidRDefault="00FF161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183"/>
    <w:multiLevelType w:val="hybridMultilevel"/>
    <w:tmpl w:val="12CA56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C64E7"/>
    <w:multiLevelType w:val="hybridMultilevel"/>
    <w:tmpl w:val="7B6439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E4074"/>
    <w:multiLevelType w:val="hybridMultilevel"/>
    <w:tmpl w:val="AC56DA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740116"/>
    <w:multiLevelType w:val="hybridMultilevel"/>
    <w:tmpl w:val="D1FC43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F94539"/>
    <w:multiLevelType w:val="hybridMultilevel"/>
    <w:tmpl w:val="422E3BC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AE4"/>
    <w:rsid w:val="00036059"/>
    <w:rsid w:val="00081A54"/>
    <w:rsid w:val="000E2FCB"/>
    <w:rsid w:val="000F59AA"/>
    <w:rsid w:val="00172A78"/>
    <w:rsid w:val="001C03A6"/>
    <w:rsid w:val="002170E5"/>
    <w:rsid w:val="00284F50"/>
    <w:rsid w:val="002945ED"/>
    <w:rsid w:val="0033557C"/>
    <w:rsid w:val="004477F7"/>
    <w:rsid w:val="00492E14"/>
    <w:rsid w:val="0055125D"/>
    <w:rsid w:val="00557F6D"/>
    <w:rsid w:val="005C46FD"/>
    <w:rsid w:val="005C6AE4"/>
    <w:rsid w:val="00611C43"/>
    <w:rsid w:val="0067019F"/>
    <w:rsid w:val="0068039A"/>
    <w:rsid w:val="007E3AE9"/>
    <w:rsid w:val="00867BDD"/>
    <w:rsid w:val="009F3737"/>
    <w:rsid w:val="00A14FEE"/>
    <w:rsid w:val="00A60616"/>
    <w:rsid w:val="00AC1355"/>
    <w:rsid w:val="00B86806"/>
    <w:rsid w:val="00BA182A"/>
    <w:rsid w:val="00BE7057"/>
    <w:rsid w:val="00C572A3"/>
    <w:rsid w:val="00C74FD7"/>
    <w:rsid w:val="00C75A62"/>
    <w:rsid w:val="00CB02F8"/>
    <w:rsid w:val="00CF48A3"/>
    <w:rsid w:val="00D3260A"/>
    <w:rsid w:val="00D94A44"/>
    <w:rsid w:val="00DC4934"/>
    <w:rsid w:val="00DE3B57"/>
    <w:rsid w:val="00E4084D"/>
    <w:rsid w:val="00E85744"/>
    <w:rsid w:val="00EB4CE4"/>
    <w:rsid w:val="00F17CDA"/>
    <w:rsid w:val="00FA3D0E"/>
    <w:rsid w:val="00F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6A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A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AE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C6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C6A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D94A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F16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615"/>
  </w:style>
  <w:style w:type="paragraph" w:styleId="Piedepgina">
    <w:name w:val="footer"/>
    <w:basedOn w:val="Normal"/>
    <w:link w:val="PiedepginaCar"/>
    <w:uiPriority w:val="99"/>
    <w:unhideWhenUsed/>
    <w:rsid w:val="00FF16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615"/>
  </w:style>
  <w:style w:type="character" w:styleId="Hipervnculo">
    <w:name w:val="Hyperlink"/>
    <w:basedOn w:val="Fuentedeprrafopredeter"/>
    <w:uiPriority w:val="99"/>
    <w:unhideWhenUsed/>
    <w:rsid w:val="00FF16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C6A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6A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AE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5C6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C6A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D94A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F16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615"/>
  </w:style>
  <w:style w:type="paragraph" w:styleId="Piedepgina">
    <w:name w:val="footer"/>
    <w:basedOn w:val="Normal"/>
    <w:link w:val="PiedepginaCar"/>
    <w:uiPriority w:val="99"/>
    <w:unhideWhenUsed/>
    <w:rsid w:val="00FF16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615"/>
  </w:style>
  <w:style w:type="character" w:styleId="Hipervnculo">
    <w:name w:val="Hyperlink"/>
    <w:basedOn w:val="Fuentedeprrafopredeter"/>
    <w:uiPriority w:val="99"/>
    <w:unhideWhenUsed/>
    <w:rsid w:val="00FF16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9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edycia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D6F763941045F8B20F4FDBE9CDD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DD872-0E72-46A3-9002-C0C5B86D5D2D}"/>
      </w:docPartPr>
      <w:docPartBody>
        <w:p w:rsidR="00213A26" w:rsidRDefault="00B57171" w:rsidP="00B57171">
          <w:pPr>
            <w:pStyle w:val="0CD6F763941045F8B20F4FDBE9CDD401"/>
          </w:pPr>
          <w:r>
            <w:rPr>
              <w:color w:val="7F7F7F" w:themeColor="background1" w:themeShade="7F"/>
            </w:rPr>
            <w:t>[Escriba el nombre de la compañía]</w:t>
          </w:r>
        </w:p>
      </w:docPartBody>
    </w:docPart>
    <w:docPart>
      <w:docPartPr>
        <w:name w:val="976C9896A2D1438A95BA00A0A7E53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D05ED-A008-42EC-AB38-F0893DE0F4CA}"/>
      </w:docPartPr>
      <w:docPartBody>
        <w:p w:rsidR="00213A26" w:rsidRDefault="00B57171" w:rsidP="00B57171">
          <w:pPr>
            <w:pStyle w:val="976C9896A2D1438A95BA00A0A7E53F7E"/>
          </w:pPr>
          <w:r>
            <w:rPr>
              <w:color w:val="7F7F7F" w:themeColor="background1" w:themeShade="7F"/>
            </w:rPr>
            <w:t>[Escriba la dirección de la compañía]</w:t>
          </w:r>
        </w:p>
      </w:docPartBody>
    </w:docPart>
    <w:docPart>
      <w:docPartPr>
        <w:name w:val="CEA9E5B4965143A09F2BF3868208E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3195F-C4B5-4030-9761-71FDE57386B3}"/>
      </w:docPartPr>
      <w:docPartBody>
        <w:p w:rsidR="00213A26" w:rsidRDefault="00B57171" w:rsidP="00B57171">
          <w:pPr>
            <w:pStyle w:val="CEA9E5B4965143A09F2BF3868208E643"/>
          </w:pPr>
          <w:r>
            <w:t>[Escriba el nombre de la compañía]</w:t>
          </w:r>
        </w:p>
      </w:docPartBody>
    </w:docPart>
    <w:docPart>
      <w:docPartPr>
        <w:name w:val="5819D193AE33480182764362624F0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E832-10D0-4CDA-87BB-1DB58184A6AA}"/>
      </w:docPartPr>
      <w:docPartBody>
        <w:p w:rsidR="00213A26" w:rsidRDefault="00B57171" w:rsidP="00B57171">
          <w:pPr>
            <w:pStyle w:val="5819D193AE33480182764362624F0D8E"/>
          </w:pPr>
          <w:r>
            <w:rPr>
              <w:b/>
              <w:bCs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171"/>
    <w:rsid w:val="00213A26"/>
    <w:rsid w:val="004E7CF9"/>
    <w:rsid w:val="00682C2B"/>
    <w:rsid w:val="00791F81"/>
    <w:rsid w:val="007A221A"/>
    <w:rsid w:val="007F6870"/>
    <w:rsid w:val="00A056C6"/>
    <w:rsid w:val="00AA7393"/>
    <w:rsid w:val="00B57171"/>
    <w:rsid w:val="00EE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17980BB2D984AC68B703907C01D7B2C">
    <w:name w:val="617980BB2D984AC68B703907C01D7B2C"/>
    <w:rsid w:val="00B57171"/>
  </w:style>
  <w:style w:type="paragraph" w:customStyle="1" w:styleId="0CD6F763941045F8B20F4FDBE9CDD401">
    <w:name w:val="0CD6F763941045F8B20F4FDBE9CDD401"/>
    <w:rsid w:val="00B57171"/>
  </w:style>
  <w:style w:type="paragraph" w:customStyle="1" w:styleId="976C9896A2D1438A95BA00A0A7E53F7E">
    <w:name w:val="976C9896A2D1438A95BA00A0A7E53F7E"/>
    <w:rsid w:val="00B57171"/>
  </w:style>
  <w:style w:type="paragraph" w:customStyle="1" w:styleId="CEA9E5B4965143A09F2BF3868208E643">
    <w:name w:val="CEA9E5B4965143A09F2BF3868208E643"/>
    <w:rsid w:val="00B57171"/>
  </w:style>
  <w:style w:type="paragraph" w:customStyle="1" w:styleId="5819D193AE33480182764362624F0D8E">
    <w:name w:val="5819D193AE33480182764362624F0D8E"/>
    <w:rsid w:val="00B571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17980BB2D984AC68B703907C01D7B2C">
    <w:name w:val="617980BB2D984AC68B703907C01D7B2C"/>
    <w:rsid w:val="00B57171"/>
  </w:style>
  <w:style w:type="paragraph" w:customStyle="1" w:styleId="0CD6F763941045F8B20F4FDBE9CDD401">
    <w:name w:val="0CD6F763941045F8B20F4FDBE9CDD401"/>
    <w:rsid w:val="00B57171"/>
  </w:style>
  <w:style w:type="paragraph" w:customStyle="1" w:styleId="976C9896A2D1438A95BA00A0A7E53F7E">
    <w:name w:val="976C9896A2D1438A95BA00A0A7E53F7E"/>
    <w:rsid w:val="00B57171"/>
  </w:style>
  <w:style w:type="paragraph" w:customStyle="1" w:styleId="CEA9E5B4965143A09F2BF3868208E643">
    <w:name w:val="CEA9E5B4965143A09F2BF3868208E643"/>
    <w:rsid w:val="00B57171"/>
  </w:style>
  <w:style w:type="paragraph" w:customStyle="1" w:styleId="5819D193AE33480182764362624F0D8E">
    <w:name w:val="5819D193AE33480182764362624F0D8E"/>
    <w:rsid w:val="00B571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+34 604050520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1F0165-B2C8-40D1-9465-4486A480C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+34 604050520</vt:lpstr>
    </vt:vector>
  </TitlesOfParts>
  <Company>info@ledycia.com www.ledycia.com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+34 604050520</dc:title>
  <dc:creator>Margarita Vallejo Álvarez</dc:creator>
  <cp:lastModifiedBy>Margarita Vallejo Álvarez</cp:lastModifiedBy>
  <cp:revision>2</cp:revision>
  <cp:lastPrinted>2017-03-06T14:32:00Z</cp:lastPrinted>
  <dcterms:created xsi:type="dcterms:W3CDTF">2018-01-08T10:15:00Z</dcterms:created>
  <dcterms:modified xsi:type="dcterms:W3CDTF">2018-01-08T10:15:00Z</dcterms:modified>
</cp:coreProperties>
</file>